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E35A7" w14:textId="5401C762" w:rsidR="00964095" w:rsidRDefault="00964095">
      <w:r>
        <w:t>3</w:t>
      </w:r>
      <w:r w:rsidRPr="00964095">
        <w:rPr>
          <w:vertAlign w:val="superscript"/>
        </w:rPr>
        <w:t>rd</w:t>
      </w:r>
      <w:r>
        <w:t>/4</w:t>
      </w:r>
      <w:r w:rsidRPr="00964095">
        <w:rPr>
          <w:vertAlign w:val="superscript"/>
        </w:rPr>
        <w:t>th</w:t>
      </w:r>
      <w:r>
        <w:t xml:space="preserve"> Grade Homework Checklist Due 11/3/20</w:t>
      </w:r>
    </w:p>
    <w:p w14:paraId="634ADA5C" w14:textId="0F7EAF87" w:rsidR="00964095" w:rsidRDefault="00964095">
      <w:r>
        <w:t>Name:_____________________________________________________________________</w:t>
      </w:r>
    </w:p>
    <w:p w14:paraId="0A209095" w14:textId="483C28F0" w:rsidR="00964095" w:rsidRDefault="00964095">
      <w:r>
        <w:t>Day 1: (_____________20 points) Read Lessons 18 and 19- Pericles on page 75-76, and Socrates on page 79-80.</w:t>
      </w:r>
    </w:p>
    <w:p w14:paraId="50C19C1D" w14:textId="77777777" w:rsidR="00743369" w:rsidRDefault="00964095">
      <w:r>
        <w:t>___________(5 points) Begin to brainstorm what you would like to do for your presentation.  Reference the rubric given out in class.  How will you get more information? What creative element would you like to use? What will your visual be? Begin to plan this so you don’t save it all for the last</w:t>
      </w:r>
      <w:r w:rsidR="00743369">
        <w:t xml:space="preserve"> minute!</w:t>
      </w:r>
    </w:p>
    <w:p w14:paraId="63772DFD" w14:textId="14573320" w:rsidR="001948AA" w:rsidRDefault="001948AA"/>
    <w:p w14:paraId="32975418" w14:textId="2E8EF84D" w:rsidR="00964095" w:rsidRDefault="00964095">
      <w:r>
        <w:t>Day 2: (_______________20 points) Read lesson 20 and 21: Aristotle on page 82 and Alexander the Great on page 85.</w:t>
      </w:r>
    </w:p>
    <w:p w14:paraId="3DD86DCD" w14:textId="20F05D53" w:rsidR="00743369" w:rsidRDefault="00743369">
      <w:r>
        <w:t>____________( 5 points) Read over your timeline!  Remember the important words or phrases associated with each person.</w:t>
      </w:r>
    </w:p>
    <w:p w14:paraId="1EA7B132" w14:textId="77777777" w:rsidR="00F40929" w:rsidRDefault="00964095" w:rsidP="00743369">
      <w:r>
        <w:t xml:space="preserve">Day 3: (___________ 5 points) Spend some time working on your presentation.  </w:t>
      </w:r>
      <w:r w:rsidR="00C449D2">
        <w:t xml:space="preserve">Use the guidelines </w:t>
      </w:r>
      <w:r w:rsidR="00D55C5D">
        <w:t>discussed in class and posted on the website.  Print this out</w:t>
      </w:r>
      <w:r w:rsidR="00F40929">
        <w:t>.</w:t>
      </w:r>
      <w:r w:rsidR="00C449D2">
        <w:t xml:space="preserve"> </w:t>
      </w:r>
    </w:p>
    <w:p w14:paraId="1ACA797A" w14:textId="2517D734" w:rsidR="00743369" w:rsidRDefault="00743369" w:rsidP="00743369">
      <w:r>
        <w:t>____________( 5 points) Read over your timeline!  Remember the important words or phrases associated with each person.</w:t>
      </w:r>
    </w:p>
    <w:p w14:paraId="40E13567" w14:textId="77777777" w:rsidR="00743369" w:rsidRDefault="00743369"/>
    <w:p w14:paraId="66C79036" w14:textId="72386447" w:rsidR="00964095" w:rsidRDefault="00964095">
      <w:r>
        <w:t>EXTRA CREDIT: (________________20 points) CHOOSE 1 of the options below</w:t>
      </w:r>
    </w:p>
    <w:p w14:paraId="786BE99B" w14:textId="24C630EB" w:rsidR="00964095" w:rsidRDefault="00964095" w:rsidP="00964095">
      <w:pPr>
        <w:pStyle w:val="ListParagraph"/>
        <w:numPr>
          <w:ilvl w:val="0"/>
          <w:numId w:val="1"/>
        </w:numPr>
      </w:pPr>
      <w:r>
        <w:t>Go visit the Parthenon in Nashville and tell us all about it</w:t>
      </w:r>
      <w:r w:rsidR="005E648C">
        <w:t>.</w:t>
      </w:r>
    </w:p>
    <w:p w14:paraId="3E4B8E78" w14:textId="06974A59" w:rsidR="00964095" w:rsidRDefault="00964095" w:rsidP="00964095">
      <w:pPr>
        <w:pStyle w:val="ListParagraph"/>
        <w:numPr>
          <w:ilvl w:val="0"/>
          <w:numId w:val="1"/>
        </w:numPr>
      </w:pPr>
      <w:r>
        <w:t>Build a model of the Parthenon (directions on page 77)</w:t>
      </w:r>
    </w:p>
    <w:p w14:paraId="750BF146" w14:textId="509D231F" w:rsidR="00964095" w:rsidRDefault="00EC239D" w:rsidP="00964095">
      <w:pPr>
        <w:pStyle w:val="ListParagraph"/>
        <w:numPr>
          <w:ilvl w:val="0"/>
          <w:numId w:val="1"/>
        </w:numPr>
      </w:pPr>
      <w:r>
        <w:t>Make and Play the concentration game at the bottom of page 80 and top of page 81</w:t>
      </w:r>
    </w:p>
    <w:p w14:paraId="375939EC" w14:textId="35DB7B5F" w:rsidR="00EC239D" w:rsidRDefault="00EC239D" w:rsidP="00964095">
      <w:pPr>
        <w:pStyle w:val="ListParagraph"/>
        <w:numPr>
          <w:ilvl w:val="0"/>
          <w:numId w:val="1"/>
        </w:numPr>
      </w:pPr>
      <w:r>
        <w:t>Draw a picture with words. (page 81)</w:t>
      </w:r>
    </w:p>
    <w:p w14:paraId="7FD447EB" w14:textId="2274DA47" w:rsidR="00F93B5E" w:rsidRDefault="00EC239D" w:rsidP="00F93B5E">
      <w:pPr>
        <w:pStyle w:val="ListParagraph"/>
        <w:numPr>
          <w:ilvl w:val="0"/>
          <w:numId w:val="1"/>
        </w:numPr>
      </w:pPr>
      <w:r>
        <w:t xml:space="preserve">Looking at the grid on page 84, and the instructions on page 83-84, use the clues to fill out the logic puzzle. </w:t>
      </w:r>
    </w:p>
    <w:p w14:paraId="77E69029" w14:textId="466E3CEF" w:rsidR="00F93B5E" w:rsidRDefault="00F93B5E" w:rsidP="00F93B5E"/>
    <w:p w14:paraId="4B0428F3" w14:textId="2FDBD625" w:rsidR="00F93B5E" w:rsidRDefault="00F93B5E" w:rsidP="00F93B5E">
      <w:r>
        <w:t>___________Total Points (</w:t>
      </w:r>
      <w:r w:rsidR="00546FBA">
        <w:t>60 points, 80 with extra credit)</w:t>
      </w:r>
    </w:p>
    <w:p w14:paraId="1FB327C7" w14:textId="3709CB12" w:rsidR="00546FBA" w:rsidRDefault="00546FBA" w:rsidP="00F93B5E"/>
    <w:p w14:paraId="0DC039D9" w14:textId="4602862A" w:rsidR="00546FBA" w:rsidRDefault="00546FBA" w:rsidP="00F93B5E">
      <w:r>
        <w:t>Student Signature_____________________________________________________</w:t>
      </w:r>
    </w:p>
    <w:p w14:paraId="69E1E048" w14:textId="196620FF" w:rsidR="00546FBA" w:rsidRDefault="00546FBA" w:rsidP="00F93B5E"/>
    <w:p w14:paraId="7E0C8D42" w14:textId="611D751C" w:rsidR="00546FBA" w:rsidRDefault="00546FBA" w:rsidP="00F93B5E">
      <w:r>
        <w:t>Parent</w:t>
      </w:r>
      <w:r w:rsidR="004D2185">
        <w:t xml:space="preserve"> Signature______________________________________________________</w:t>
      </w:r>
    </w:p>
    <w:p w14:paraId="4222A391" w14:textId="45E9B6D6" w:rsidR="00BC7040" w:rsidRDefault="00BC7040" w:rsidP="00F93B5E"/>
    <w:p w14:paraId="3217FC52" w14:textId="5D37A1B1" w:rsidR="00BC7040" w:rsidRDefault="00BC7040" w:rsidP="00F93B5E"/>
    <w:p w14:paraId="3A42DD37" w14:textId="322D5F9F" w:rsidR="00BC7040" w:rsidRDefault="00BC7040" w:rsidP="00F93B5E"/>
    <w:p w14:paraId="2287623E" w14:textId="589CF7A8" w:rsidR="00BC7040" w:rsidRDefault="00BC7040" w:rsidP="00BC7040">
      <w:r>
        <w:lastRenderedPageBreak/>
        <w:t>5</w:t>
      </w:r>
      <w:r w:rsidRPr="00BC7040">
        <w:rPr>
          <w:vertAlign w:val="superscript"/>
        </w:rPr>
        <w:t>th</w:t>
      </w:r>
      <w:r>
        <w:t>/6</w:t>
      </w:r>
      <w:r w:rsidRPr="00BC7040">
        <w:rPr>
          <w:vertAlign w:val="superscript"/>
        </w:rPr>
        <w:t>th</w:t>
      </w:r>
      <w:r>
        <w:t xml:space="preserve"> </w:t>
      </w:r>
      <w:r>
        <w:t xml:space="preserve"> Grade Homework Checklist Due 11/3/20</w:t>
      </w:r>
    </w:p>
    <w:p w14:paraId="3ED0A0EB" w14:textId="77777777" w:rsidR="00BC7040" w:rsidRDefault="00BC7040" w:rsidP="00BC7040">
      <w:r>
        <w:t>Name:_____________________________________________________________________</w:t>
      </w:r>
    </w:p>
    <w:p w14:paraId="64BA1A48" w14:textId="77777777" w:rsidR="00BC7040" w:rsidRDefault="00BC7040" w:rsidP="00BC7040">
      <w:r>
        <w:t>Day 1: (_____________20 points) Read Lessons 18 and 19- Pericles on page 75-76, and Socrates on page 79-80.</w:t>
      </w:r>
    </w:p>
    <w:p w14:paraId="528F1DDD" w14:textId="77777777" w:rsidR="00BC7040" w:rsidRDefault="00BC7040" w:rsidP="00BC7040">
      <w:r>
        <w:t>___________(5 points) Begin to brainstorm what you would like to do for your presentation.  Reference the rubric given out in class.  How will you get more information? What creative element would you like to use? What will your visual be? Begin to plan this so you don’t save it all for the last minute!</w:t>
      </w:r>
    </w:p>
    <w:p w14:paraId="57797BBA" w14:textId="5E4CD939" w:rsidR="00BC7040" w:rsidRDefault="00BC7040" w:rsidP="00BC7040"/>
    <w:p w14:paraId="6A8C839B" w14:textId="77777777" w:rsidR="00BC7040" w:rsidRDefault="00BC7040" w:rsidP="00BC7040">
      <w:r>
        <w:t>Day 2: (_______________20 points) Read lesson 20 and 21: Aristotle on page 82 and Alexander the Great on page 85.</w:t>
      </w:r>
    </w:p>
    <w:p w14:paraId="2BA1C6DF" w14:textId="77777777" w:rsidR="00BC7040" w:rsidRDefault="00BC7040" w:rsidP="00BC7040">
      <w:r>
        <w:t>____________( 5 points) Read over your timeline!  Remember the important words or phrases associated with each person.</w:t>
      </w:r>
    </w:p>
    <w:p w14:paraId="3F9606C1" w14:textId="77777777" w:rsidR="00675E10" w:rsidRDefault="00BC7040" w:rsidP="00675E10">
      <w:r>
        <w:t xml:space="preserve">Day 3: (___________ 5 points) Spend some time working on your presentation.  </w:t>
      </w:r>
      <w:r w:rsidR="00675E10">
        <w:t xml:space="preserve">Use the guidelines discussed in class and posted on the website.  Print this out. </w:t>
      </w:r>
    </w:p>
    <w:p w14:paraId="443E0741" w14:textId="798DFC57" w:rsidR="00BC7040" w:rsidRDefault="00BC7040" w:rsidP="00BC7040">
      <w:r>
        <w:t>____________( 5 points) Read over your timeline!  Remember the important words or phrases associated with each person.</w:t>
      </w:r>
    </w:p>
    <w:p w14:paraId="1AA92E72" w14:textId="77777777" w:rsidR="00BC7040" w:rsidRDefault="00BC7040" w:rsidP="00BC7040"/>
    <w:p w14:paraId="6767791E" w14:textId="77777777" w:rsidR="00BC7040" w:rsidRDefault="00BC7040" w:rsidP="00BC7040">
      <w:r>
        <w:t>EXTRA CREDIT: (________________20 points) CHOOSE 1 of the options below</w:t>
      </w:r>
    </w:p>
    <w:p w14:paraId="079E6C76" w14:textId="77777777" w:rsidR="00BC7040" w:rsidRDefault="00BC7040" w:rsidP="00BC7040">
      <w:pPr>
        <w:pStyle w:val="ListParagraph"/>
        <w:numPr>
          <w:ilvl w:val="0"/>
          <w:numId w:val="1"/>
        </w:numPr>
      </w:pPr>
      <w:r>
        <w:t>Go visit the Parthenon in Nashville and tell us all about it.</w:t>
      </w:r>
    </w:p>
    <w:p w14:paraId="63B3A84E" w14:textId="77777777" w:rsidR="00BC7040" w:rsidRDefault="00BC7040" w:rsidP="00BC7040">
      <w:pPr>
        <w:pStyle w:val="ListParagraph"/>
        <w:numPr>
          <w:ilvl w:val="0"/>
          <w:numId w:val="1"/>
        </w:numPr>
      </w:pPr>
      <w:r>
        <w:t>Build a model of the Parthenon (directions on page 77)</w:t>
      </w:r>
    </w:p>
    <w:p w14:paraId="7E4CB670" w14:textId="77777777" w:rsidR="00BC7040" w:rsidRDefault="00BC7040" w:rsidP="00BC7040">
      <w:pPr>
        <w:pStyle w:val="ListParagraph"/>
        <w:numPr>
          <w:ilvl w:val="0"/>
          <w:numId w:val="1"/>
        </w:numPr>
      </w:pPr>
      <w:r>
        <w:t>Make and Play the concentration game at the bottom of page 80 and top of page 81</w:t>
      </w:r>
    </w:p>
    <w:p w14:paraId="5FFFDB6D" w14:textId="77777777" w:rsidR="00BC7040" w:rsidRDefault="00BC7040" w:rsidP="00BC7040">
      <w:pPr>
        <w:pStyle w:val="ListParagraph"/>
        <w:numPr>
          <w:ilvl w:val="0"/>
          <w:numId w:val="1"/>
        </w:numPr>
      </w:pPr>
      <w:r>
        <w:t>Draw a picture with words. (page 81)</w:t>
      </w:r>
    </w:p>
    <w:p w14:paraId="7591BE6F" w14:textId="77777777" w:rsidR="00BC7040" w:rsidRDefault="00BC7040" w:rsidP="00BC7040">
      <w:pPr>
        <w:pStyle w:val="ListParagraph"/>
        <w:numPr>
          <w:ilvl w:val="0"/>
          <w:numId w:val="1"/>
        </w:numPr>
      </w:pPr>
      <w:r>
        <w:t xml:space="preserve">Looking at the grid on page 84, and the instructions on page 83-84, use the clues to fill out the logic puzzle. </w:t>
      </w:r>
    </w:p>
    <w:p w14:paraId="7343A05B" w14:textId="77777777" w:rsidR="00BC7040" w:rsidRDefault="00BC7040" w:rsidP="00BC7040"/>
    <w:p w14:paraId="046BC2F7" w14:textId="77777777" w:rsidR="00BC7040" w:rsidRDefault="00BC7040" w:rsidP="00BC7040">
      <w:r>
        <w:t>___________Total Points (60 points, 80 with extra credit)</w:t>
      </w:r>
    </w:p>
    <w:p w14:paraId="3523339B" w14:textId="77777777" w:rsidR="00BC7040" w:rsidRDefault="00BC7040" w:rsidP="00BC7040"/>
    <w:p w14:paraId="227F8BCA" w14:textId="77777777" w:rsidR="00BC7040" w:rsidRDefault="00BC7040" w:rsidP="00BC7040">
      <w:r>
        <w:t>Student Signature_____________________________________________________</w:t>
      </w:r>
    </w:p>
    <w:p w14:paraId="12228CFE" w14:textId="77777777" w:rsidR="00BC7040" w:rsidRDefault="00BC7040" w:rsidP="00BC7040"/>
    <w:p w14:paraId="5287A01F" w14:textId="77777777" w:rsidR="00BC7040" w:rsidRDefault="00BC7040" w:rsidP="00BC7040">
      <w:r>
        <w:t>Parent Signature______________________________________________________</w:t>
      </w:r>
    </w:p>
    <w:p w14:paraId="11BA2C09" w14:textId="35052C75" w:rsidR="00BC7040" w:rsidRDefault="00BC7040" w:rsidP="00F93B5E"/>
    <w:sectPr w:rsidR="00BC7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55A41"/>
    <w:multiLevelType w:val="hybridMultilevel"/>
    <w:tmpl w:val="83245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95"/>
    <w:rsid w:val="001948AA"/>
    <w:rsid w:val="004D2185"/>
    <w:rsid w:val="00546FBA"/>
    <w:rsid w:val="005E648C"/>
    <w:rsid w:val="00675E10"/>
    <w:rsid w:val="00743369"/>
    <w:rsid w:val="00964095"/>
    <w:rsid w:val="00BC7040"/>
    <w:rsid w:val="00C449D2"/>
    <w:rsid w:val="00D55C5D"/>
    <w:rsid w:val="00DA1785"/>
    <w:rsid w:val="00EC239D"/>
    <w:rsid w:val="00F40929"/>
    <w:rsid w:val="00F9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4174"/>
  <w15:chartTrackingRefBased/>
  <w15:docId w15:val="{F83FDE1C-9BB5-4A32-8442-2C8BEBC0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Ritchey</dc:creator>
  <cp:keywords/>
  <dc:description/>
  <cp:lastModifiedBy>Valerie Ritchey</cp:lastModifiedBy>
  <cp:revision>13</cp:revision>
  <dcterms:created xsi:type="dcterms:W3CDTF">2020-10-20T23:56:00Z</dcterms:created>
  <dcterms:modified xsi:type="dcterms:W3CDTF">2020-10-27T01:38:00Z</dcterms:modified>
</cp:coreProperties>
</file>